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6B04F" w14:textId="6F463C61" w:rsidR="00142BE1" w:rsidRDefault="00F55D31" w:rsidP="00FC1DBD">
      <w:pPr>
        <w:rPr>
          <w:b/>
          <w:sz w:val="56"/>
          <w:szCs w:val="56"/>
        </w:rPr>
      </w:pPr>
      <w:r>
        <w:rPr>
          <w:noProof/>
        </w:rPr>
        <w:drawing>
          <wp:inline distT="0" distB="0" distL="0" distR="0" wp14:anchorId="2E8354DD" wp14:editId="74873F42">
            <wp:extent cx="1952625" cy="1819275"/>
            <wp:effectExtent l="0" t="0" r="9525" b="9525"/>
            <wp:docPr id="1476339609" name="Picture 1" descr="A close-up of a blue shav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339609" name="Picture 1" descr="A close-up of a blue shaving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1DBD" w:rsidRPr="00FC1DBD">
        <w:rPr>
          <w:b/>
          <w:sz w:val="56"/>
          <w:szCs w:val="56"/>
        </w:rPr>
        <w:t xml:space="preserve"> </w:t>
      </w:r>
    </w:p>
    <w:p w14:paraId="400C67D4" w14:textId="15580358" w:rsidR="00FC1DBD" w:rsidRPr="00FC1DBD" w:rsidRDefault="006A0DBE" w:rsidP="0D19CA56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Nordic Rubber </w:t>
      </w:r>
      <w:r w:rsidR="004748B7">
        <w:rPr>
          <w:b/>
          <w:bCs/>
          <w:sz w:val="56"/>
          <w:szCs w:val="56"/>
        </w:rPr>
        <w:t>fallskyddsunderlag</w:t>
      </w:r>
      <w:r w:rsidR="0074474A">
        <w:rPr>
          <w:b/>
          <w:bCs/>
          <w:sz w:val="56"/>
          <w:szCs w:val="56"/>
        </w:rPr>
        <w:t xml:space="preserve"> </w:t>
      </w:r>
      <w:r w:rsidR="00927C5D">
        <w:rPr>
          <w:b/>
          <w:bCs/>
          <w:sz w:val="56"/>
          <w:szCs w:val="56"/>
        </w:rPr>
        <w:t>2</w:t>
      </w:r>
      <w:r w:rsidR="00EF1A4A">
        <w:rPr>
          <w:b/>
          <w:bCs/>
          <w:sz w:val="56"/>
          <w:szCs w:val="56"/>
        </w:rPr>
        <w:t>00</w:t>
      </w:r>
    </w:p>
    <w:p w14:paraId="1A340773" w14:textId="4D272709" w:rsidR="00142BE1" w:rsidRDefault="0D19CA56" w:rsidP="0D19CA56">
      <w:pPr>
        <w:rPr>
          <w:b/>
          <w:bCs/>
        </w:rPr>
      </w:pPr>
      <w:r>
        <w:t xml:space="preserve">Artikelnummer: </w:t>
      </w:r>
      <w:r w:rsidR="008834D8">
        <w:rPr>
          <w:b/>
          <w:bCs/>
        </w:rPr>
        <w:t>151177-xx</w:t>
      </w:r>
    </w:p>
    <w:p w14:paraId="0C1B1903" w14:textId="77777777" w:rsidR="00740A6E" w:rsidRPr="00740A6E" w:rsidRDefault="00142BE1" w:rsidP="00FC1DBD">
      <w:r>
        <w:t xml:space="preserve"> </w:t>
      </w:r>
      <w:r w:rsidR="00740A6E">
        <w:t>------------------------------------------------------------------------------------------------------</w:t>
      </w:r>
      <w:r>
        <w:t>-------------------------------</w:t>
      </w:r>
      <w:r w:rsidR="00EA717C">
        <w:t>--------------------</w:t>
      </w:r>
    </w:p>
    <w:p w14:paraId="122BF71E" w14:textId="23F3282C" w:rsidR="00FC1DBD" w:rsidRDefault="006A0DBE" w:rsidP="00FC1DBD">
      <w:pPr>
        <w:rPr>
          <w:b/>
          <w:u w:val="single"/>
        </w:rPr>
      </w:pPr>
      <w:r>
        <w:rPr>
          <w:b/>
          <w:u w:val="single"/>
        </w:rPr>
        <w:t>Produkt</w:t>
      </w:r>
      <w:r w:rsidR="00FC1DBD">
        <w:rPr>
          <w:b/>
          <w:u w:val="single"/>
        </w:rPr>
        <w:t>information</w:t>
      </w:r>
    </w:p>
    <w:p w14:paraId="4A85D642" w14:textId="38F4002E" w:rsidR="00FC1DBD" w:rsidRPr="001211C6" w:rsidRDefault="0056094B" w:rsidP="00FC1DBD">
      <w:r>
        <w:rPr>
          <w:bCs/>
        </w:rPr>
        <w:t>En mycket tålig</w:t>
      </w:r>
      <w:r w:rsidR="009B44D6">
        <w:rPr>
          <w:bCs/>
        </w:rPr>
        <w:t>, tillgänglighetsanpassad</w:t>
      </w:r>
      <w:r>
        <w:rPr>
          <w:bCs/>
        </w:rPr>
        <w:t xml:space="preserve"> och</w:t>
      </w:r>
      <w:r w:rsidR="00F55D31" w:rsidRPr="00F55D31">
        <w:rPr>
          <w:bCs/>
        </w:rPr>
        <w:t xml:space="preserve"> passande produkt vid behov av ytor där mindre underhållsinsatser önskas.</w:t>
      </w:r>
      <w:r>
        <w:rPr>
          <w:bCs/>
        </w:rPr>
        <w:br/>
        <w:t>Gummibeläggning sviktar skönt att gå på, har ett naturligt inbyggt fallskydd och är både lättskött och slittåligt.</w:t>
      </w:r>
      <w:r w:rsidR="00F55D31">
        <w:rPr>
          <w:bCs/>
        </w:rPr>
        <w:br/>
      </w:r>
      <w:r w:rsidR="00F55D31" w:rsidRPr="00F55D31">
        <w:rPr>
          <w:bCs/>
        </w:rPr>
        <w:t>Nordic Rubber består av nytillverkat EPDM-gummi</w:t>
      </w:r>
      <w:r w:rsidR="0077445E">
        <w:rPr>
          <w:bCs/>
        </w:rPr>
        <w:t>,</w:t>
      </w:r>
      <w:r w:rsidR="0077445E" w:rsidRPr="0077445E">
        <w:rPr>
          <w:bCs/>
        </w:rPr>
        <w:t xml:space="preserve"> </w:t>
      </w:r>
      <w:r w:rsidR="0077445E" w:rsidRPr="00F55D31">
        <w:rPr>
          <w:bCs/>
        </w:rPr>
        <w:t>återvunnet SBR-gummi</w:t>
      </w:r>
      <w:r w:rsidR="00F55D31" w:rsidRPr="00F55D31">
        <w:rPr>
          <w:bCs/>
        </w:rPr>
        <w:t xml:space="preserve"> samt bindemedel. </w:t>
      </w:r>
      <w:r w:rsidR="00F55D31">
        <w:rPr>
          <w:bCs/>
        </w:rPr>
        <w:br/>
        <w:t>V</w:t>
      </w:r>
      <w:r w:rsidR="00F55D31" w:rsidRPr="00F55D31">
        <w:rPr>
          <w:bCs/>
        </w:rPr>
        <w:t>id användning som fallskydd består beläggningen av två skikt; ett baslager med sviktande</w:t>
      </w:r>
      <w:r w:rsidR="006B7169">
        <w:rPr>
          <w:bCs/>
        </w:rPr>
        <w:t xml:space="preserve"> </w:t>
      </w:r>
      <w:r w:rsidR="00F55D31" w:rsidRPr="00F55D31">
        <w:rPr>
          <w:bCs/>
        </w:rPr>
        <w:t>egenskaper samt ett topplager med dess färg.</w:t>
      </w:r>
      <w:r w:rsidR="00CF171A">
        <w:rPr>
          <w:bCs/>
        </w:rPr>
        <w:br/>
        <w:t>Användningsområde: skolgård, lekplats, multisport, innergård</w:t>
      </w:r>
      <w:r>
        <w:rPr>
          <w:bCs/>
        </w:rPr>
        <w:t xml:space="preserve"> eller offentlig miljö</w:t>
      </w:r>
      <w:r w:rsidR="00CF171A">
        <w:rPr>
          <w:bCs/>
        </w:rPr>
        <w:t xml:space="preserve">. </w:t>
      </w:r>
      <w:r w:rsidR="00F55D31">
        <w:rPr>
          <w:bCs/>
        </w:rPr>
        <w:br/>
      </w:r>
      <w:r w:rsidR="00F55D31">
        <w:rPr>
          <w:bCs/>
        </w:rPr>
        <w:br/>
      </w:r>
      <w:r w:rsidR="00FC1DBD" w:rsidRPr="00FC1DBD">
        <w:rPr>
          <w:b/>
        </w:rPr>
        <w:t>Material:</w:t>
      </w:r>
      <w:r w:rsidR="00FC1DBD" w:rsidRPr="00FC1DBD">
        <w:t xml:space="preserve"> </w:t>
      </w:r>
      <w:r w:rsidR="00FF53F8">
        <w:rPr>
          <w:bCs/>
        </w:rPr>
        <w:t>Topplager av</w:t>
      </w:r>
      <w:r w:rsidR="00FF53F8" w:rsidRPr="00F55D31">
        <w:rPr>
          <w:bCs/>
        </w:rPr>
        <w:t xml:space="preserve"> nytillverkat EPDM-gummi</w:t>
      </w:r>
      <w:r w:rsidR="00FF53F8">
        <w:rPr>
          <w:bCs/>
        </w:rPr>
        <w:t xml:space="preserve">, baslager </w:t>
      </w:r>
      <w:r w:rsidR="0077445E">
        <w:rPr>
          <w:bCs/>
        </w:rPr>
        <w:t xml:space="preserve">av </w:t>
      </w:r>
      <w:r w:rsidR="00FF53F8">
        <w:rPr>
          <w:bCs/>
        </w:rPr>
        <w:t>å</w:t>
      </w:r>
      <w:r w:rsidR="00F55D31" w:rsidRPr="00F55D31">
        <w:rPr>
          <w:bCs/>
        </w:rPr>
        <w:t>tervunnet SBR-gummi, bindemedel</w:t>
      </w:r>
      <w:r w:rsidR="00FF53F8">
        <w:rPr>
          <w:bCs/>
        </w:rPr>
        <w:t xml:space="preserve"> topp 20% polyuretan och bindemedel bas 8% polyuretan</w:t>
      </w:r>
      <w:r w:rsidR="00F55D31" w:rsidRPr="00F55D31">
        <w:rPr>
          <w:bCs/>
        </w:rPr>
        <w:t>.</w:t>
      </w:r>
    </w:p>
    <w:p w14:paraId="15B0BEEA" w14:textId="34DECCBB" w:rsidR="00FC1DBD" w:rsidRPr="001211C6" w:rsidRDefault="00FC1DBD" w:rsidP="00FC1DBD">
      <w:r w:rsidRPr="001211C6">
        <w:rPr>
          <w:b/>
        </w:rPr>
        <w:t>Färg</w:t>
      </w:r>
      <w:r w:rsidRPr="001211C6">
        <w:t>:</w:t>
      </w:r>
      <w:r w:rsidR="00C83271" w:rsidRPr="001211C6">
        <w:t xml:space="preserve"> </w:t>
      </w:r>
      <w:r w:rsidR="00CD71FC" w:rsidRPr="001211C6">
        <w:t>Valbar i fem en</w:t>
      </w:r>
      <w:r w:rsidR="00C83271" w:rsidRPr="001211C6">
        <w:t>färgad</w:t>
      </w:r>
      <w:r w:rsidR="00CD71FC" w:rsidRPr="001211C6">
        <w:t xml:space="preserve">e </w:t>
      </w:r>
      <w:r w:rsidR="004E57A4">
        <w:t>standard</w:t>
      </w:r>
      <w:r w:rsidR="00CD71FC" w:rsidRPr="001211C6">
        <w:t>kulörer:</w:t>
      </w:r>
      <w:r w:rsidRPr="001211C6">
        <w:t xml:space="preserve"> </w:t>
      </w:r>
      <w:r w:rsidR="001211C6" w:rsidRPr="001211C6">
        <w:t>röd</w:t>
      </w:r>
      <w:r w:rsidR="008834D8">
        <w:t xml:space="preserve"> -12</w:t>
      </w:r>
      <w:r w:rsidR="001211C6" w:rsidRPr="001211C6">
        <w:t>, gul</w:t>
      </w:r>
      <w:r w:rsidR="008834D8">
        <w:t xml:space="preserve"> -2</w:t>
      </w:r>
      <w:r w:rsidR="001211C6" w:rsidRPr="001211C6">
        <w:t>, blågrön</w:t>
      </w:r>
      <w:r w:rsidR="008834D8">
        <w:t xml:space="preserve"> -2738</w:t>
      </w:r>
      <w:r w:rsidR="001211C6" w:rsidRPr="001211C6">
        <w:t>, orange</w:t>
      </w:r>
      <w:r w:rsidR="008834D8">
        <w:t xml:space="preserve"> -11</w:t>
      </w:r>
      <w:r w:rsidR="001211C6" w:rsidRPr="001211C6">
        <w:t>, lila</w:t>
      </w:r>
      <w:r w:rsidR="008834D8">
        <w:t xml:space="preserve"> -25</w:t>
      </w:r>
      <w:r w:rsidR="001211C6" w:rsidRPr="001211C6">
        <w:t>.</w:t>
      </w:r>
      <w:r w:rsidR="004E57A4">
        <w:t xml:space="preserve"> </w:t>
      </w:r>
    </w:p>
    <w:p w14:paraId="75800888" w14:textId="6E908969" w:rsidR="007F74FD" w:rsidRDefault="0092365E" w:rsidP="00FC1DBD">
      <w:r>
        <w:t xml:space="preserve">Denna produkt </w:t>
      </w:r>
      <w:r w:rsidR="007F74FD">
        <w:t>säljs inklusive läggning, vänligen kontakta säljare för mer information.</w:t>
      </w:r>
    </w:p>
    <w:p w14:paraId="69144640" w14:textId="7D731A89" w:rsidR="004748B7" w:rsidRDefault="006F16C2" w:rsidP="00FC1DBD">
      <w:r>
        <w:rPr>
          <w:b/>
          <w:bCs/>
        </w:rPr>
        <w:t>Installation</w:t>
      </w:r>
      <w:r w:rsidR="001B716A">
        <w:rPr>
          <w:b/>
          <w:bCs/>
        </w:rPr>
        <w:t>/anslutning</w:t>
      </w:r>
      <w:r w:rsidR="0D19CA56" w:rsidRPr="0D19CA56">
        <w:rPr>
          <w:b/>
          <w:bCs/>
        </w:rPr>
        <w:t>:</w:t>
      </w:r>
      <w:r w:rsidR="0D19CA56">
        <w:t xml:space="preserve"> </w:t>
      </w:r>
      <w:r w:rsidR="004748B7">
        <w:t>Platsgjutning</w:t>
      </w:r>
    </w:p>
    <w:p w14:paraId="38FE40FA" w14:textId="684271AC" w:rsidR="006C1074" w:rsidRDefault="006C1074" w:rsidP="00953650">
      <w:pPr>
        <w:rPr>
          <w:bCs/>
        </w:rPr>
      </w:pPr>
      <w:bookmarkStart w:id="0" w:name="_Hlk182226742"/>
      <w:r w:rsidRPr="006C1074">
        <w:rPr>
          <w:b/>
        </w:rPr>
        <w:t>Miljömärkning</w:t>
      </w:r>
      <w:r>
        <w:rPr>
          <w:bCs/>
        </w:rPr>
        <w:t>: Byggvarubedömning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8"/>
        <w:gridCol w:w="1694"/>
      </w:tblGrid>
      <w:tr w:rsidR="006C56DD" w:rsidRPr="00352460" w14:paraId="6FD35C29" w14:textId="77777777" w:rsidTr="00DE5876">
        <w:trPr>
          <w:trHeight w:val="289"/>
        </w:trPr>
        <w:tc>
          <w:tcPr>
            <w:tcW w:w="4922" w:type="dxa"/>
            <w:gridSpan w:val="2"/>
          </w:tcPr>
          <w:p w14:paraId="70185074" w14:textId="77777777" w:rsidR="006C56DD" w:rsidRPr="00352460" w:rsidRDefault="006C56DD" w:rsidP="00DE5876">
            <w:pPr>
              <w:spacing w:after="160" w:line="278" w:lineRule="auto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Teknisk specifikation</w:t>
            </w:r>
          </w:p>
        </w:tc>
      </w:tr>
      <w:tr w:rsidR="006C56DD" w:rsidRPr="00352460" w14:paraId="3337C510" w14:textId="77777777" w:rsidTr="00DE5876">
        <w:trPr>
          <w:trHeight w:val="289"/>
        </w:trPr>
        <w:tc>
          <w:tcPr>
            <w:tcW w:w="3228" w:type="dxa"/>
          </w:tcPr>
          <w:p w14:paraId="1A839200" w14:textId="77777777" w:rsidR="006C56DD" w:rsidRPr="00352460" w:rsidRDefault="006C56DD" w:rsidP="00DE587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Längd cm</w:t>
            </w:r>
          </w:p>
        </w:tc>
        <w:tc>
          <w:tcPr>
            <w:tcW w:w="1694" w:type="dxa"/>
          </w:tcPr>
          <w:p w14:paraId="4484BC47" w14:textId="0D9F2344" w:rsidR="006C56DD" w:rsidRPr="00352460" w:rsidRDefault="006C56DD" w:rsidP="00DE5876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6C56DD" w:rsidRPr="00352460" w14:paraId="6B219F65" w14:textId="77777777" w:rsidTr="00DE5876">
        <w:trPr>
          <w:trHeight w:val="289"/>
        </w:trPr>
        <w:tc>
          <w:tcPr>
            <w:tcW w:w="3228" w:type="dxa"/>
          </w:tcPr>
          <w:p w14:paraId="7D8FC569" w14:textId="77777777" w:rsidR="006C56DD" w:rsidRPr="00352460" w:rsidRDefault="006C56DD" w:rsidP="00DE587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Bredd cm</w:t>
            </w:r>
          </w:p>
        </w:tc>
        <w:tc>
          <w:tcPr>
            <w:tcW w:w="1694" w:type="dxa"/>
          </w:tcPr>
          <w:p w14:paraId="0F953BBE" w14:textId="278F7CA6" w:rsidR="006C56DD" w:rsidRPr="00352460" w:rsidRDefault="006C56DD" w:rsidP="00DE5876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6C56DD" w:rsidRPr="00352460" w14:paraId="05574F64" w14:textId="77777777" w:rsidTr="00DE5876">
        <w:trPr>
          <w:trHeight w:val="289"/>
        </w:trPr>
        <w:tc>
          <w:tcPr>
            <w:tcW w:w="3228" w:type="dxa"/>
          </w:tcPr>
          <w:p w14:paraId="03ECC873" w14:textId="77777777" w:rsidR="006C56DD" w:rsidRPr="00352460" w:rsidRDefault="006C56DD" w:rsidP="00DE587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Tjocklek cm</w:t>
            </w:r>
          </w:p>
        </w:tc>
        <w:tc>
          <w:tcPr>
            <w:tcW w:w="1694" w:type="dxa"/>
          </w:tcPr>
          <w:p w14:paraId="2DD2A6D7" w14:textId="6C31BA1E" w:rsidR="006C56DD" w:rsidRPr="00352460" w:rsidRDefault="006C56DD" w:rsidP="00DE5876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6C56DD" w:rsidRPr="00352460" w14:paraId="476BEE84" w14:textId="77777777" w:rsidTr="00DE5876">
        <w:trPr>
          <w:trHeight w:val="299"/>
        </w:trPr>
        <w:tc>
          <w:tcPr>
            <w:tcW w:w="3228" w:type="dxa"/>
          </w:tcPr>
          <w:p w14:paraId="018D552C" w14:textId="77777777" w:rsidR="006C56DD" w:rsidRPr="00352460" w:rsidRDefault="006C56DD" w:rsidP="00DE587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Fri fallhöjd m</w:t>
            </w:r>
          </w:p>
        </w:tc>
        <w:tc>
          <w:tcPr>
            <w:tcW w:w="1694" w:type="dxa"/>
          </w:tcPr>
          <w:p w14:paraId="2609220C" w14:textId="4671631A" w:rsidR="006C56DD" w:rsidRPr="00352460" w:rsidRDefault="006C56DD" w:rsidP="00DE5876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="00EF1A4A">
              <w:rPr>
                <w:sz w:val="18"/>
                <w:szCs w:val="18"/>
                <w:lang w:val="en-US"/>
              </w:rPr>
              <w:t>,0</w:t>
            </w:r>
          </w:p>
        </w:tc>
      </w:tr>
      <w:tr w:rsidR="006C56DD" w:rsidRPr="00352460" w14:paraId="3E573306" w14:textId="77777777" w:rsidTr="00DE5876">
        <w:trPr>
          <w:trHeight w:val="289"/>
        </w:trPr>
        <w:tc>
          <w:tcPr>
            <w:tcW w:w="3228" w:type="dxa"/>
          </w:tcPr>
          <w:p w14:paraId="12AA203A" w14:textId="77777777" w:rsidR="006C56DD" w:rsidRPr="00352460" w:rsidRDefault="006C56DD" w:rsidP="00DE587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Enligt</w:t>
            </w:r>
            <w:r w:rsidRPr="00D32B2E">
              <w:rPr>
                <w:sz w:val="18"/>
                <w:szCs w:val="18"/>
                <w:lang w:val="en-US"/>
              </w:rPr>
              <w:t xml:space="preserve"> EN standard</w:t>
            </w:r>
          </w:p>
        </w:tc>
        <w:tc>
          <w:tcPr>
            <w:tcW w:w="1694" w:type="dxa"/>
          </w:tcPr>
          <w:p w14:paraId="23A2F9D5" w14:textId="77777777" w:rsidR="006C56DD" w:rsidRPr="00352460" w:rsidRDefault="006C56DD" w:rsidP="00DE5876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SS-EN 1177</w:t>
            </w:r>
          </w:p>
        </w:tc>
      </w:tr>
      <w:tr w:rsidR="006C56DD" w:rsidRPr="00352460" w14:paraId="12E70B3B" w14:textId="77777777" w:rsidTr="00DE5876">
        <w:trPr>
          <w:trHeight w:val="299"/>
        </w:trPr>
        <w:tc>
          <w:tcPr>
            <w:tcW w:w="3228" w:type="dxa"/>
          </w:tcPr>
          <w:p w14:paraId="324D546F" w14:textId="77777777" w:rsidR="006C56DD" w:rsidRPr="0002214D" w:rsidRDefault="006C56DD" w:rsidP="00DE5876">
            <w:pPr>
              <w:rPr>
                <w:sz w:val="18"/>
                <w:szCs w:val="18"/>
                <w:lang w:val="sv-SE"/>
              </w:rPr>
            </w:pPr>
            <w:r w:rsidRPr="0002214D">
              <w:rPr>
                <w:sz w:val="18"/>
                <w:szCs w:val="18"/>
                <w:lang w:val="sv-SE"/>
              </w:rPr>
              <w:t>Vikt p</w:t>
            </w:r>
            <w:r>
              <w:rPr>
                <w:sz w:val="18"/>
                <w:szCs w:val="18"/>
                <w:lang w:val="sv-SE"/>
              </w:rPr>
              <w:t>er platta</w:t>
            </w:r>
            <w:r w:rsidRPr="0002214D">
              <w:rPr>
                <w:sz w:val="18"/>
                <w:szCs w:val="18"/>
                <w:lang w:val="sv-SE"/>
              </w:rPr>
              <w:t xml:space="preserve"> [kg]</w:t>
            </w:r>
          </w:p>
        </w:tc>
        <w:tc>
          <w:tcPr>
            <w:tcW w:w="1694" w:type="dxa"/>
          </w:tcPr>
          <w:p w14:paraId="5BACE556" w14:textId="5B5912DC" w:rsidR="006C56DD" w:rsidRPr="00352460" w:rsidRDefault="006C56DD" w:rsidP="00DE5876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6C56DD" w:rsidRPr="00352460" w14:paraId="58F528E3" w14:textId="77777777" w:rsidTr="00DE5876">
        <w:trPr>
          <w:trHeight w:val="289"/>
        </w:trPr>
        <w:tc>
          <w:tcPr>
            <w:tcW w:w="3228" w:type="dxa"/>
          </w:tcPr>
          <w:p w14:paraId="44A69AFE" w14:textId="77777777" w:rsidR="006C56DD" w:rsidRPr="00352460" w:rsidRDefault="006C56DD" w:rsidP="00DE587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Möjlighet till reservdelar</w:t>
            </w:r>
          </w:p>
        </w:tc>
        <w:tc>
          <w:tcPr>
            <w:tcW w:w="1694" w:type="dxa"/>
          </w:tcPr>
          <w:p w14:paraId="4694E3D4" w14:textId="77777777" w:rsidR="006C56DD" w:rsidRPr="00352460" w:rsidRDefault="006C56DD" w:rsidP="00DE5876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JA</w:t>
            </w:r>
          </w:p>
        </w:tc>
      </w:tr>
    </w:tbl>
    <w:p w14:paraId="74F60D6F" w14:textId="77777777" w:rsidR="006C56DD" w:rsidRDefault="006C56DD" w:rsidP="00953650">
      <w:pPr>
        <w:rPr>
          <w:bCs/>
        </w:rPr>
      </w:pPr>
    </w:p>
    <w:p w14:paraId="1EA7750E" w14:textId="77777777" w:rsidR="006C56DD" w:rsidRDefault="006C56DD" w:rsidP="00953650">
      <w:pPr>
        <w:rPr>
          <w:bCs/>
        </w:rPr>
      </w:pPr>
    </w:p>
    <w:p w14:paraId="41D71FEA" w14:textId="77777777" w:rsidR="006C56DD" w:rsidRDefault="006C56DD" w:rsidP="00953650">
      <w:pPr>
        <w:rPr>
          <w:bCs/>
        </w:rPr>
      </w:pPr>
    </w:p>
    <w:p w14:paraId="5D71514E" w14:textId="77777777" w:rsidR="006C56DD" w:rsidRDefault="006C56DD" w:rsidP="00953650">
      <w:pPr>
        <w:rPr>
          <w:bCs/>
        </w:rPr>
      </w:pPr>
    </w:p>
    <w:bookmarkEnd w:id="0"/>
    <w:p w14:paraId="175FB2CD" w14:textId="67AF4A34" w:rsidR="00444565" w:rsidRDefault="00444565" w:rsidP="00444565">
      <w:pPr>
        <w:jc w:val="right"/>
        <w:rPr>
          <w:bCs/>
          <w:lang w:val="da-DK"/>
        </w:rPr>
      </w:pPr>
      <w:r>
        <w:rPr>
          <w:noProof/>
        </w:rPr>
        <w:drawing>
          <wp:inline distT="0" distB="0" distL="0" distR="0" wp14:anchorId="2961066E" wp14:editId="0A4065FB">
            <wp:extent cx="1466850" cy="409575"/>
            <wp:effectExtent l="0" t="0" r="0" b="9525"/>
            <wp:docPr id="7646610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66107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A191C" w14:textId="77777777" w:rsidR="00727FF9" w:rsidRPr="000C6629" w:rsidRDefault="00727FF9" w:rsidP="00727FF9">
      <w:pPr>
        <w:rPr>
          <w:b/>
          <w:bCs/>
        </w:rPr>
      </w:pPr>
      <w:r w:rsidRPr="000C6629">
        <w:rPr>
          <w:b/>
          <w:bCs/>
        </w:rPr>
        <w:lastRenderedPageBreak/>
        <w:t>Standard colors</w:t>
      </w:r>
    </w:p>
    <w:p w14:paraId="20F23F95" w14:textId="3693A439" w:rsidR="00727FF9" w:rsidRDefault="00D51A7A" w:rsidP="00727FF9">
      <w:pPr>
        <w:rPr>
          <w:noProof/>
        </w:rPr>
      </w:pPr>
      <w:r>
        <w:rPr>
          <w:noProof/>
        </w:rPr>
        <w:drawing>
          <wp:inline distT="0" distB="0" distL="0" distR="0" wp14:anchorId="12664EC4" wp14:editId="1BB0B7DF">
            <wp:extent cx="777522" cy="1104900"/>
            <wp:effectExtent l="0" t="0" r="3810" b="0"/>
            <wp:docPr id="1476475124" name="Picture 1" descr="A close up of a red col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475124" name="Picture 1" descr="A close up of a red colo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0131" cy="1108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1ACF9F" wp14:editId="68A65467">
            <wp:extent cx="733618" cy="1112520"/>
            <wp:effectExtent l="0" t="0" r="9525" b="0"/>
            <wp:docPr id="1316286175" name="Picture 1" descr="A close up of a blue col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286175" name="Picture 1" descr="A close up of a blue colo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8418" cy="11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FFD939" wp14:editId="19F77121">
            <wp:extent cx="768563" cy="1120140"/>
            <wp:effectExtent l="0" t="0" r="0" b="3810"/>
            <wp:docPr id="854380910" name="Picture 1" descr="A close up of a purple r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380910" name="Picture 1" descr="A close up of a purple rock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71869" cy="1124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640814" wp14:editId="37BD108C">
            <wp:extent cx="829733" cy="1143000"/>
            <wp:effectExtent l="0" t="0" r="8890" b="0"/>
            <wp:docPr id="834160915" name="Picture 1" descr="A close up of orange piec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160915" name="Picture 1" descr="A close up of orange pieces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2745" cy="114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7FF9" w:rsidRPr="000C6629">
        <w:rPr>
          <w:noProof/>
        </w:rPr>
        <w:t xml:space="preserve"> </w:t>
      </w:r>
      <w:r>
        <w:rPr>
          <w:noProof/>
        </w:rPr>
        <w:drawing>
          <wp:inline distT="0" distB="0" distL="0" distR="0" wp14:anchorId="590FFEEA" wp14:editId="78493E7A">
            <wp:extent cx="757328" cy="1127760"/>
            <wp:effectExtent l="0" t="0" r="5080" b="0"/>
            <wp:docPr id="1942688128" name="Picture 1" descr="A close up of yellow sto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688128" name="Picture 1" descr="A close up of yellow stones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65685" cy="1140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E0D00" w14:textId="77777777" w:rsidR="00727FF9" w:rsidRDefault="00727FF9" w:rsidP="00727FF9">
      <w:pPr>
        <w:rPr>
          <w:b/>
          <w:bCs/>
        </w:rPr>
      </w:pPr>
      <w:r>
        <w:rPr>
          <w:b/>
          <w:bCs/>
        </w:rPr>
        <w:t>Premium</w:t>
      </w:r>
      <w:r w:rsidRPr="000C6629">
        <w:rPr>
          <w:b/>
          <w:bCs/>
        </w:rPr>
        <w:t xml:space="preserve"> colors</w:t>
      </w:r>
    </w:p>
    <w:p w14:paraId="4A9652BF" w14:textId="50062744" w:rsidR="001E71B3" w:rsidRDefault="001E71B3" w:rsidP="00727FF9">
      <w:pPr>
        <w:rPr>
          <w:noProof/>
        </w:rPr>
      </w:pPr>
      <w:r>
        <w:rPr>
          <w:noProof/>
        </w:rPr>
        <w:drawing>
          <wp:inline distT="0" distB="0" distL="0" distR="0" wp14:anchorId="26ED4B75" wp14:editId="184CA7E3">
            <wp:extent cx="3436620" cy="1186697"/>
            <wp:effectExtent l="0" t="0" r="0" b="0"/>
            <wp:docPr id="1247122088" name="Picture 1" descr="A close up of a sample of a colo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122088" name="Picture 1" descr="A close up of a sample of a color&#10;&#10;Description automatically generated with medium confidenc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81831" cy="1202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1D44FB" wp14:editId="5BC866B5">
            <wp:extent cx="803910" cy="1163104"/>
            <wp:effectExtent l="0" t="0" r="0" b="0"/>
            <wp:docPr id="915742165" name="Picture 1" descr="A close up of a white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742165" name="Picture 1" descr="A close up of a white object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08549" cy="1169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7F336" w14:textId="05CEE090" w:rsidR="001E71B3" w:rsidRDefault="001E71B3" w:rsidP="00727FF9">
      <w:pPr>
        <w:rPr>
          <w:noProof/>
        </w:rPr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796A351F" wp14:editId="1AEFE241">
            <wp:extent cx="799241" cy="1143000"/>
            <wp:effectExtent l="0" t="0" r="1270" b="0"/>
            <wp:docPr id="1467108137" name="Picture 1" descr="A close up of orange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108137" name="Picture 1" descr="A close up of orange food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02607" cy="1147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1E6D1432" wp14:editId="3E9F313D">
            <wp:extent cx="3368040" cy="1136714"/>
            <wp:effectExtent l="0" t="0" r="3810" b="6350"/>
            <wp:docPr id="960840653" name="Picture 1" descr="A close up of red sto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840653" name="Picture 1" descr="A close up of red stones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88133" cy="114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0A4DB" w14:textId="4393B5C0" w:rsidR="001E71B3" w:rsidRDefault="001E71B3" w:rsidP="00727FF9">
      <w:pPr>
        <w:rPr>
          <w:noProof/>
        </w:rPr>
      </w:pPr>
      <w:r>
        <w:rPr>
          <w:noProof/>
        </w:rPr>
        <w:drawing>
          <wp:inline distT="0" distB="0" distL="0" distR="0" wp14:anchorId="6218B1CE" wp14:editId="6EA39ED1">
            <wp:extent cx="3429000" cy="1188606"/>
            <wp:effectExtent l="0" t="0" r="0" b="0"/>
            <wp:docPr id="2071585212" name="Picture 1" descr="A close up of a blue and black col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585212" name="Picture 1" descr="A close up of a blue and black color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55293" cy="119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B05BDF" wp14:editId="6219CE85">
            <wp:extent cx="811530" cy="1187397"/>
            <wp:effectExtent l="0" t="0" r="7620" b="0"/>
            <wp:docPr id="690986204" name="Picture 1" descr="A close up of a blue col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986204" name="Picture 1" descr="A close up of a blue color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14886" cy="1192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71A54" w14:textId="2BFD926D" w:rsidR="001E71B3" w:rsidRDefault="001E71B3" w:rsidP="00727FF9">
      <w:pPr>
        <w:rPr>
          <w:noProof/>
        </w:rPr>
      </w:pPr>
      <w:r>
        <w:rPr>
          <w:noProof/>
        </w:rPr>
        <w:drawing>
          <wp:inline distT="0" distB="0" distL="0" distR="0" wp14:anchorId="7745354C" wp14:editId="0800AE3C">
            <wp:extent cx="791210" cy="1101169"/>
            <wp:effectExtent l="0" t="0" r="8890" b="3810"/>
            <wp:docPr id="1404537566" name="Picture 1" descr="A close up of a blue r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537566" name="Picture 1" descr="A close up of a blue rock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98844" cy="1111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E7371D" wp14:editId="3BCD2015">
            <wp:extent cx="3477056" cy="1150620"/>
            <wp:effectExtent l="0" t="0" r="9525" b="0"/>
            <wp:docPr id="1254136240" name="Picture 1" descr="A close up of a col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136240" name="Picture 1" descr="A close up of a color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503438" cy="115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5729E" w14:textId="78315F75" w:rsidR="00727FF9" w:rsidRDefault="00D51A7A" w:rsidP="00727FF9">
      <w:pPr>
        <w:rPr>
          <w:b/>
          <w:bCs/>
        </w:rPr>
      </w:pPr>
      <w:r>
        <w:rPr>
          <w:noProof/>
        </w:rPr>
        <w:drawing>
          <wp:inline distT="0" distB="0" distL="0" distR="0" wp14:anchorId="1928044A" wp14:editId="07840D83">
            <wp:extent cx="4276725" cy="1180950"/>
            <wp:effectExtent l="0" t="0" r="0" b="635"/>
            <wp:docPr id="15595945" name="Picture 1" descr="A group of different colors of carp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5945" name="Picture 1" descr="A group of different colors of carpet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292608" cy="1185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E0F47" w14:textId="2D3CB846" w:rsidR="00727FF9" w:rsidRPr="00D51A7A" w:rsidRDefault="00D51A7A" w:rsidP="00727FF9">
      <w:pPr>
        <w:rPr>
          <w:b/>
          <w:bCs/>
        </w:rPr>
      </w:pPr>
      <w:r>
        <w:rPr>
          <w:b/>
          <w:bCs/>
        </w:rPr>
        <w:t xml:space="preserve"> </w:t>
      </w:r>
      <w:r>
        <w:rPr>
          <w:noProof/>
        </w:rPr>
        <w:drawing>
          <wp:inline distT="0" distB="0" distL="0" distR="0" wp14:anchorId="7F852756" wp14:editId="7CB52C58">
            <wp:extent cx="853440" cy="1223802"/>
            <wp:effectExtent l="0" t="0" r="3810" b="0"/>
            <wp:docPr id="687291950" name="Picture 1" descr="A close-up of a green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291950" name="Picture 1" descr="A close-up of a green object&#10;&#10;Description automatically generated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59359" cy="1232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323C6C" wp14:editId="473DDB43">
            <wp:extent cx="2506980" cy="1220503"/>
            <wp:effectExtent l="0" t="0" r="7620" b="0"/>
            <wp:docPr id="1816557072" name="Picture 1" descr="A group of green and blue sto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557072" name="Picture 1" descr="A group of green and blue stones&#10;&#10;Description automatically generated with medium confidence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521219" cy="122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ab/>
      </w:r>
      <w:r>
        <w:rPr>
          <w:b/>
          <w:bCs/>
        </w:rPr>
        <w:tab/>
      </w:r>
      <w:r w:rsidR="00727FF9">
        <w:rPr>
          <w:noProof/>
        </w:rPr>
        <w:drawing>
          <wp:inline distT="0" distB="0" distL="0" distR="0" wp14:anchorId="02B54B98" wp14:editId="0021B79A">
            <wp:extent cx="1466850" cy="409575"/>
            <wp:effectExtent l="0" t="0" r="0" b="9525"/>
            <wp:docPr id="7394476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66107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7FF9" w:rsidRPr="00D51A7A" w:rsidSect="008D286B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DBD"/>
    <w:rsid w:val="00013D71"/>
    <w:rsid w:val="00036CC3"/>
    <w:rsid w:val="000676C0"/>
    <w:rsid w:val="000E712F"/>
    <w:rsid w:val="000F56E4"/>
    <w:rsid w:val="001211C6"/>
    <w:rsid w:val="00141F64"/>
    <w:rsid w:val="00142BE1"/>
    <w:rsid w:val="001636B2"/>
    <w:rsid w:val="001B716A"/>
    <w:rsid w:val="001E71B3"/>
    <w:rsid w:val="001F036A"/>
    <w:rsid w:val="00282D03"/>
    <w:rsid w:val="002A332F"/>
    <w:rsid w:val="00346F8C"/>
    <w:rsid w:val="003676E1"/>
    <w:rsid w:val="00384593"/>
    <w:rsid w:val="003C78F6"/>
    <w:rsid w:val="0041453C"/>
    <w:rsid w:val="00424F32"/>
    <w:rsid w:val="00432555"/>
    <w:rsid w:val="004374D7"/>
    <w:rsid w:val="00444565"/>
    <w:rsid w:val="004748B7"/>
    <w:rsid w:val="004E57A4"/>
    <w:rsid w:val="004F6548"/>
    <w:rsid w:val="005323D8"/>
    <w:rsid w:val="00547C49"/>
    <w:rsid w:val="0056094B"/>
    <w:rsid w:val="005721D1"/>
    <w:rsid w:val="005B3EC6"/>
    <w:rsid w:val="00620C2B"/>
    <w:rsid w:val="006302CA"/>
    <w:rsid w:val="006A0DBE"/>
    <w:rsid w:val="006B7169"/>
    <w:rsid w:val="006C1074"/>
    <w:rsid w:val="006C47D0"/>
    <w:rsid w:val="006C56DD"/>
    <w:rsid w:val="006F16C2"/>
    <w:rsid w:val="007026D0"/>
    <w:rsid w:val="00727FF9"/>
    <w:rsid w:val="00740A6E"/>
    <w:rsid w:val="0074474A"/>
    <w:rsid w:val="0077445E"/>
    <w:rsid w:val="00774CE7"/>
    <w:rsid w:val="007B1AA4"/>
    <w:rsid w:val="007F74FD"/>
    <w:rsid w:val="008834D8"/>
    <w:rsid w:val="0088467D"/>
    <w:rsid w:val="0088718A"/>
    <w:rsid w:val="0089549F"/>
    <w:rsid w:val="008A2583"/>
    <w:rsid w:val="008D286B"/>
    <w:rsid w:val="0092365E"/>
    <w:rsid w:val="00927C5D"/>
    <w:rsid w:val="00953650"/>
    <w:rsid w:val="00973C72"/>
    <w:rsid w:val="00991143"/>
    <w:rsid w:val="009B44D6"/>
    <w:rsid w:val="009D0C13"/>
    <w:rsid w:val="009D44AB"/>
    <w:rsid w:val="00AA4BA3"/>
    <w:rsid w:val="00AF3F69"/>
    <w:rsid w:val="00B46EC9"/>
    <w:rsid w:val="00BA7DA2"/>
    <w:rsid w:val="00C31597"/>
    <w:rsid w:val="00C538E3"/>
    <w:rsid w:val="00C75D20"/>
    <w:rsid w:val="00C77BC9"/>
    <w:rsid w:val="00C83271"/>
    <w:rsid w:val="00CC705A"/>
    <w:rsid w:val="00CD71FC"/>
    <w:rsid w:val="00CF171A"/>
    <w:rsid w:val="00D022FB"/>
    <w:rsid w:val="00D51A7A"/>
    <w:rsid w:val="00D65B6A"/>
    <w:rsid w:val="00D91B35"/>
    <w:rsid w:val="00D9517B"/>
    <w:rsid w:val="00DB57ED"/>
    <w:rsid w:val="00DD2711"/>
    <w:rsid w:val="00DE7A6B"/>
    <w:rsid w:val="00EA717C"/>
    <w:rsid w:val="00EB6429"/>
    <w:rsid w:val="00EF1A4A"/>
    <w:rsid w:val="00F17BEA"/>
    <w:rsid w:val="00F55D31"/>
    <w:rsid w:val="00F607BD"/>
    <w:rsid w:val="00FC1DBD"/>
    <w:rsid w:val="00FF53F8"/>
    <w:rsid w:val="0D19CA56"/>
    <w:rsid w:val="2BD96706"/>
    <w:rsid w:val="5DADB7DB"/>
    <w:rsid w:val="79469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3EAFD"/>
  <w15:docId w15:val="{A5747E91-1F2C-4E4E-AF63-5A24B8E1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1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DBD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8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8718A"/>
    <w:pPr>
      <w:spacing w:after="0" w:line="240" w:lineRule="auto"/>
    </w:pPr>
    <w:rPr>
      <w:kern w:val="2"/>
      <w:sz w:val="24"/>
      <w:szCs w:val="24"/>
      <w:lang w:val="da-DK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6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9378E7F4064343ACDE28EA7C7F4A11" ma:contentTypeVersion="4" ma:contentTypeDescription="Skapa ett nytt dokument." ma:contentTypeScope="" ma:versionID="e06fc615b7084284465a30d36ab4a9d2">
  <xsd:schema xmlns:xsd="http://www.w3.org/2001/XMLSchema" xmlns:xs="http://www.w3.org/2001/XMLSchema" xmlns:p="http://schemas.microsoft.com/office/2006/metadata/properties" xmlns:ns2="4e6cfef1-a8c7-48e7-b41e-6b548cf96c60" targetNamespace="http://schemas.microsoft.com/office/2006/metadata/properties" ma:root="true" ma:fieldsID="2520f7d3cd5dc5615ea0e0bc5bde3d49" ns2:_="">
    <xsd:import namespace="4e6cfef1-a8c7-48e7-b41e-6b548cf96c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cfef1-a8c7-48e7-b41e-6b548cf96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704EE-9A1A-40CB-9F1D-D44AF5608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cfef1-a8c7-48e7-b41e-6b548cf96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9DEB34-F02E-4759-B5ED-1F5F560478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8F9974-F082-41E8-AAE4-50FF8D3A94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1DF55E-BD67-42F3-B640-156495753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226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jensen</dc:creator>
  <cp:lastModifiedBy>Minna Hylander</cp:lastModifiedBy>
  <cp:revision>35</cp:revision>
  <cp:lastPrinted>2024-02-29T13:01:00Z</cp:lastPrinted>
  <dcterms:created xsi:type="dcterms:W3CDTF">2024-11-01T12:37:00Z</dcterms:created>
  <dcterms:modified xsi:type="dcterms:W3CDTF">2024-11-13T12:48:00Z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0x010100F49378E7F4064343ACDE28EA7C7F4A11</vt:lpwstr>
  </property>
</Properties>
</file>